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05" w:rsidRPr="00E60E9A" w:rsidRDefault="009C0D05" w:rsidP="009C0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60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</w:t>
      </w:r>
    </w:p>
    <w:p w:rsidR="009C0D05" w:rsidRPr="00E60E9A" w:rsidRDefault="009C0D05" w:rsidP="009C0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60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проведении недели математики, физики и информатики</w:t>
      </w:r>
    </w:p>
    <w:p w:rsidR="009C0D05" w:rsidRPr="009C0D05" w:rsidRDefault="009C0D05" w:rsidP="009C0D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 w:rsidRPr="009C0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МОУ ИРМО « Ширяевская СОШ»</w:t>
      </w:r>
    </w:p>
    <w:p w:rsidR="009C0D05" w:rsidRPr="00E60E9A" w:rsidRDefault="009C0D05" w:rsidP="009C0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9C0D05" w:rsidRPr="00E60E9A" w:rsidRDefault="009C0D05" w:rsidP="009C0D0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E60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"Предмет математики настолько серьёзен,</w:t>
      </w:r>
    </w:p>
    <w:p w:rsidR="009C0D05" w:rsidRPr="00E60E9A" w:rsidRDefault="009C0D05" w:rsidP="009C0D0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E60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полезно не упускать случаев,</w:t>
      </w:r>
    </w:p>
    <w:p w:rsidR="009C0D05" w:rsidRPr="00E60E9A" w:rsidRDefault="009C0D05" w:rsidP="009C0D0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E60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делать его немного занимательным".</w:t>
      </w:r>
    </w:p>
    <w:p w:rsidR="009C0D05" w:rsidRPr="00E60E9A" w:rsidRDefault="009C0D05" w:rsidP="009C0D0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E60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 Паскаль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овладения учебным материалом большое значение имеет заинтересованность учащихся. Развитие интереса к предмету – одна из основных задач, стоящих перед учителем. Некоторым учащимся вполне достаточно радости, получаемой от решения задачи, примера, чтобы появился интерес. Но есть </w:t>
      </w:r>
      <w:proofErr w:type="gramStart"/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proofErr w:type="gramEnd"/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вызвать интерес к предмету можно лишь, только с помощью дополнительной работы. Это и небольшие отступления на уроке, в которых учащимся сообщаются исторические сведения, софизмы, задачи практического содержания. Но наряду с этим просто необходима внеклассная работа по предмету, проводимая во внеурочное время. Формы проведения могут быть достаточно разнообразными. Одной из таких форм внеклассной работы является проведение Недели математики, физики, информатики.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предметных недель в нашей школе стало традицией. В этом году неделя математики, физики, информатики в школе проходила с 16 декабря по 21декабря 2019 года. В предметной неделе приняли участие все учителя предметники.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предметной недели</w:t>
      </w: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у учащихся интерес к занятиям математикой, физикой, информатикой.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углубить представление учащихся об использовании сведений из предметов в повседневной жизни;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ценность знаний в профессиональной деятельности;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самостоятельности мышления, воли, упорства в достижении цели, чувства ответственности за свою работу перед коллективом.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предметной недели: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профессиональное мастерство педагогов в процессе подготовки, организации и проведения внеклассных мероприятий;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вовлекать учащихся в самостоятельную творческую деятельность;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успеха;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каждым учеником веры в свои силы, уверенности в своих способностях и возможностях;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осознанных мотивов учения, побуждающих учащихся к активной познавательной деятельности.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проведения недели</w:t>
      </w: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учащийся школы является активным участником предметной недели;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любой ребенок может попробовать свои силы в различных видах деятельности: выдвигать и реализовывать свои идеи по плану проведения Недели, мастерить, фантазировать, подбирать материал к выпуску газеты, принимать участие в выпуске самой газеты, рисовать, придумывать и разгадывать свои и уже существующие задачи, кроссворды и ребусы, готовить и выступать с докладами на уроках.</w:t>
      </w:r>
      <w:proofErr w:type="gramEnd"/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проведения недели математики.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Подготовительный этап.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Утверждение плана проведения предметной недели на заседании МО.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основных мероприятий, их форм содержания.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Распределение обязанностей между учителями. 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плана мероприятий учитывались возрастные и психологические особенности развития учащихся.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Основной этап.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 неделя математики с линейки, на которой рук. МО ЕМЦ Ковалева В.Г. поздравила всех учащихся с началом недели, рассказала о мероприятиях, которые будут проведены в рамках недели математики, физики, информатики объявила номинации, по которым будут определять победителей и призеров, познакомила с правилами на неделю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BD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Ежедневно</w:t>
      </w: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 ждали разнообразные занимательные разминки на уроках, проводились веселые тесты. В течение всей недели учащиеся решали кроссворды, ребусы, занимательные задачи и сдавали ответы красочно </w:t>
      </w:r>
      <w:proofErr w:type="gramStart"/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оформленными</w:t>
      </w:r>
      <w:proofErr w:type="gramEnd"/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умелому руководству классных руководителей, все классы думали над заданиями и отвечали на вопросы. Ни одно задание не осталось неразгаданным. Дети показали развитие познавательных способностей во всех областях. Увлекшись, дети не замечали, что они учатся, познают, запоминают новое, ориентируются в необычных условиях, пополняют словарный запас, развивают фантазию. 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получились красочные и интересные, их разместили на стенде. До конца недели ребята решали, считали, угадывали эти непростые и главное, увлекательные задания, предложенные одноклассниками.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</w:t>
      </w: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намеченные мероприятия проводились в хорошем темпе, укладывались в отведённое время, поддерживалась хорошая дисциплина за счёт интересного содержания конкурсов и контроля со стороны учителей-</w:t>
      </w: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организаторов. Основные цели и задачи предметной недели достигнуты благодаря чёткому и своевременному планированию.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указанные мероприятия, следует отметить, что проведение предметной недели способствует не только углубленному изучению предмета в пределах школьного курса, но и развитию личностных качеств обучающихся, активизирует их мыслительную деятельность, способствует появлению у учащихся внутренних мотивов к обучению, к дальнейшему самообразованию, саморазвитию, самосовершенствованию, способствует сближению учителя и ученика.</w:t>
      </w:r>
    </w:p>
    <w:p w:rsidR="009C0D05" w:rsidRPr="00BD5F3C" w:rsidRDefault="009C0D05" w:rsidP="00BD5F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искреннюю благодарность всем учителям предметникам, которые с большой ответственностью отнеслись к заданным задачам.</w:t>
      </w:r>
    </w:p>
    <w:p w:rsidR="009C0D05" w:rsidRPr="00BD5F3C" w:rsidRDefault="009C0D05" w:rsidP="00BD5F3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05" w:rsidRPr="00BD5F3C" w:rsidRDefault="009C0D05" w:rsidP="00BD5F3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9C0D05" w:rsidRPr="00BD5F3C" w:rsidRDefault="009C0D05" w:rsidP="00BD5F3C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проведена на удовлетворительном уровне. Методы, формы и приемы активного обучения были нацелены на развитие познавательного интереса </w:t>
      </w:r>
      <w:proofErr w:type="gramStart"/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предмету.</w:t>
      </w:r>
    </w:p>
    <w:p w:rsidR="009C0D05" w:rsidRPr="00BD5F3C" w:rsidRDefault="009C0D05" w:rsidP="00BD5F3C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предметной декады было вовлечено большое количество учащихся. Все проведённые мероприятия вызвали живой интерес у учащихся и способствовали повышению интереса к предметам.</w:t>
      </w:r>
    </w:p>
    <w:p w:rsidR="009C0D05" w:rsidRPr="00BD5F3C" w:rsidRDefault="009C0D05" w:rsidP="00BD5F3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цели предметной декады были достигнуты.</w:t>
      </w:r>
    </w:p>
    <w:p w:rsidR="009C0D05" w:rsidRPr="00BD5F3C" w:rsidRDefault="009C0D05" w:rsidP="00BD5F3C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100F" w:rsidRPr="00BD5F3C" w:rsidRDefault="009C0D05" w:rsidP="00BD5F3C">
      <w:pPr>
        <w:tabs>
          <w:tab w:val="left" w:pos="8931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5F3C">
        <w:rPr>
          <w:rFonts w:ascii="Times New Roman" w:hAnsi="Times New Roman" w:cs="Times New Roman"/>
          <w:sz w:val="28"/>
          <w:szCs w:val="28"/>
        </w:rPr>
        <w:t>Руководитель МО ЕМЦ: Ковалева В.Г.</w:t>
      </w:r>
    </w:p>
    <w:sectPr w:rsidR="001A100F" w:rsidRPr="00BD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379"/>
    <w:multiLevelType w:val="multilevel"/>
    <w:tmpl w:val="7136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C39E4"/>
    <w:multiLevelType w:val="multilevel"/>
    <w:tmpl w:val="2F1C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9A"/>
    <w:rsid w:val="001A100F"/>
    <w:rsid w:val="0080784D"/>
    <w:rsid w:val="009529D5"/>
    <w:rsid w:val="009C0D05"/>
    <w:rsid w:val="00BD5F3C"/>
    <w:rsid w:val="00E6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E9A"/>
  </w:style>
  <w:style w:type="character" w:styleId="a4">
    <w:name w:val="Hyperlink"/>
    <w:basedOn w:val="a0"/>
    <w:uiPriority w:val="99"/>
    <w:semiHidden/>
    <w:unhideWhenUsed/>
    <w:rsid w:val="00E60E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E9A"/>
  </w:style>
  <w:style w:type="character" w:styleId="a4">
    <w:name w:val="Hyperlink"/>
    <w:basedOn w:val="a0"/>
    <w:uiPriority w:val="99"/>
    <w:semiHidden/>
    <w:unhideWhenUsed/>
    <w:rsid w:val="00E60E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0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0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406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2020-01-09T10:22:00Z</dcterms:created>
  <dcterms:modified xsi:type="dcterms:W3CDTF">2020-01-15T01:29:00Z</dcterms:modified>
</cp:coreProperties>
</file>