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EE" w:rsidRPr="001744EE" w:rsidRDefault="001744EE" w:rsidP="001744E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Классный час "Дороги, которые мы выбираем" по профориентации</w:t>
      </w:r>
      <w:proofErr w:type="gramStart"/>
      <w:r w:rsidRPr="001744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.</w:t>
      </w:r>
      <w:proofErr w:type="gramEnd"/>
    </w:p>
    <w:p w:rsidR="001744EE" w:rsidRPr="001744EE" w:rsidRDefault="001744EE" w:rsidP="001744E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11класс.Кл.рук</w:t>
      </w:r>
      <w:proofErr w:type="gramStart"/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овалева В.Г.</w:t>
      </w: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1744EE" w:rsidRPr="001744EE" w:rsidRDefault="001744EE" w:rsidP="00174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готовность к самоопределению учащихся при выборе профессии;</w:t>
      </w:r>
    </w:p>
    <w:p w:rsidR="001744EE" w:rsidRPr="001744EE" w:rsidRDefault="001744EE" w:rsidP="00174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навыков и умений самоопределения и самореализации, навыков работы в коллективе.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1744EE" w:rsidRPr="001744EE" w:rsidRDefault="001744EE" w:rsidP="001744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сведения о профессиях, которые выбрали учащиеся;</w:t>
      </w:r>
    </w:p>
    <w:p w:rsidR="001744EE" w:rsidRPr="001744EE" w:rsidRDefault="001744EE" w:rsidP="001744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в самопознании и профессиональном самоопределении;</w:t>
      </w:r>
    </w:p>
    <w:p w:rsidR="001744EE" w:rsidRPr="001744EE" w:rsidRDefault="001744EE" w:rsidP="001744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</w:p>
    <w:p w:rsidR="001744EE" w:rsidRPr="001744EE" w:rsidRDefault="001744EE" w:rsidP="0017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материал по теме;</w:t>
      </w:r>
    </w:p>
    <w:p w:rsidR="001744EE" w:rsidRPr="001744EE" w:rsidRDefault="001744EE" w:rsidP="0017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работа учащихся “Создать презентацию о будущей профессии”.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выступление с компьютерной презентацией, характеризующей выбранной для продолжения обучения вуз и отражающей его особенности. Подобрать эпитет к подобранному вузу. Например:</w:t>
      </w:r>
    </w:p>
    <w:p w:rsidR="001744EE" w:rsidRPr="001744EE" w:rsidRDefault="001744EE" w:rsidP="001744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</w:t>
      </w:r>
      <w:proofErr w:type="gramEnd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карьеру”;</w:t>
      </w:r>
    </w:p>
    <w:p w:rsidR="001744EE" w:rsidRPr="001744EE" w:rsidRDefault="001744EE" w:rsidP="001744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дающий</w:t>
      </w:r>
      <w:proofErr w:type="gramEnd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академические знания”.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выступлении могут быть отражены моменты, характеризующие его главные особенности. Например: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вуза;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Заслуги и достижения;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вузами других стран;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специальностей;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для абитуриентов;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поступления;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после вуза;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производством;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вуза в России;</w:t>
      </w:r>
    </w:p>
    <w:p w:rsidR="001744EE" w:rsidRPr="001744EE" w:rsidRDefault="001744EE" w:rsidP="001744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Социально-бытовые условия проживания студентов и </w:t>
      </w:r>
      <w:proofErr w:type="gramStart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учащиеся, классный руководитель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проведения:</w:t>
      </w: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– практикум.</w:t>
      </w:r>
    </w:p>
    <w:p w:rsidR="001744EE" w:rsidRPr="001744EE" w:rsidRDefault="001744EE" w:rsidP="001744EE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профессии, профессиональное самоопределение – эти сочетания всё чаще звучат в вашей жизни. И неудивительно. В 11классе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месяцев </w:t>
      </w: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сказать себе. Вот и кончилось беззаботное детство. </w:t>
      </w:r>
    </w:p>
    <w:p w:rsidR="001744EE" w:rsidRPr="001744EE" w:rsidRDefault="001744EE" w:rsidP="00174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(что я буду делать, Каким буду, чего достигну)</w:t>
      </w:r>
    </w:p>
    <w:p w:rsidR="001744EE" w:rsidRPr="001744EE" w:rsidRDefault="001744EE" w:rsidP="00174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 ближайших и более отдаленных конкретных целей (чему и где учиться, перспективы повышения мастерства).</w:t>
      </w:r>
    </w:p>
    <w:p w:rsidR="001744EE" w:rsidRPr="001744EE" w:rsidRDefault="001744EE" w:rsidP="00174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 средства достижения ближайших целей (беседы с людьми, проба сил, самообразование, подготовительные курсы, поступление в учебное заведение).</w:t>
      </w:r>
    </w:p>
    <w:p w:rsidR="001744EE" w:rsidRPr="001744EE" w:rsidRDefault="001744EE" w:rsidP="00174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условия достижения целей (трудности, возможные препятствия, возможное противодействие тех или иных людей).</w:t>
      </w:r>
    </w:p>
    <w:p w:rsidR="001744EE" w:rsidRPr="001744EE" w:rsidRDefault="001744EE" w:rsidP="00174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условия (оценка своих возможностей: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1744EE" w:rsidRPr="001744EE" w:rsidRDefault="001744EE" w:rsidP="001744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варианты целей и путей их достижения на случай возникновения непреодолимых препятствий для реализации главной цели.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учителя: Почему вас волнует проблема выбора?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учащихся: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профессии – одно из самых главных решений жизни, потому что он является основой самоутверждения человека в обществе.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профессии – это не просто “кем быть”, это и выбор принадлежности к определенной социальной группе, это и определение будущего круга общения, стиля жизни и, возможно, всей своей судьбы.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помогает человеку в этом непростом мире профессионального самоопределения? Разумеется, профессиональная ориентация. Этот термин принадлежит профессору Гарвардского университета Ф. </w:t>
      </w:r>
      <w:proofErr w:type="spellStart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Парсону</w:t>
      </w:r>
      <w:proofErr w:type="spellEnd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1908 году он организовал профбюро по выбору профессии в городе Бостоне. Современной системе профориентации насчитывается 100лет. У нас эта работа появилась в 20 годы. В 1936 году </w:t>
      </w:r>
      <w:proofErr w:type="spellStart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СССР была прекращена. Возобновилась она лишь в середине 20 столетия.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слагаемых </w:t>
      </w:r>
      <w:hyperlink r:id="rId6" w:history="1">
        <w:r w:rsidRPr="001744E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правильного выбора профессии.</w:t>
        </w:r>
      </w:hyperlink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будущая работа должна быть в радость, а не в тягость (ХОЧУ).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человек должен обладать набором профессионально важных для этой работы качеств: интеллектуальных, физических, психологических (МОГУ).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это профессия должна пользоваться спросом на рынке труда (НАДО).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вариант: Если требования рынка труда, возможности и желания самого человека не пересекаются, это означает: человек хочет делать то, чего делать не может. Таких чудаков немало – больше половины всех выпускников. Только они не знают об этом.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Надо </w:t>
      </w:r>
      <w:proofErr w:type="gramStart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proofErr w:type="gramEnd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пересекаются. Требования рынка, возможности и желания человека пересекаются. Этот случай не так безнадежен, как первый, потому что найти компромисс </w:t>
      </w: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тремя условиями профессиональной успешности реально. По мере освоения профессии может расти интерес к ней. Чем выше профессионализм, тем больше шансов на рынке труда.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вариант: Счастливое совпадение требований рынка, возможностей и желаний человека – самый редкий вариант, дающий получить достойное вознаграждение за работу, приносящую удовольствие.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учащимся. Как бы вы могли разместить свои листочки на парте? </w:t>
      </w:r>
      <w:proofErr w:type="gramStart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близки сегодня ваши МОГУ, ХОЧУ, НАДО, КАК вы думаете, на что вам проще влиять: на “могу”, “хочу” или “надо”?</w:t>
      </w:r>
      <w:proofErr w:type="gramEnd"/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чем можно дополнить эту схему?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можно дополнить элементом ЕСТЬ.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– это те умения, навыки, качества, которыми вы располагаете уже сегодня. Это ваш стартовый капитал.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пытались определить по “ Матрице профессионального выбора”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представляет собой таблицу, в которой по горизонтали расположены предметы труда, а по вертикали – виды деятельности.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пересечении вы получили профессии, которые возможно вы в будущем выберите. Вот мы и решили познакомиться ближе с этими профессиями.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учащихся: </w:t>
      </w:r>
      <w:hyperlink r:id="rId7" w:history="1">
        <w:r w:rsidRPr="001744E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Презентация 2</w:t>
        </w:r>
      </w:hyperlink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1744E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Презентация 3</w:t>
        </w:r>
      </w:hyperlink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Изучая, ваши ответы я пришла к выводу, что многих из вас интересует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предприниматель.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нам показал в своём выступлении, что во всех видах сфер эта профессия интересна. Вот я вам и предлагаю </w:t>
      </w:r>
      <w:proofErr w:type="gramStart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17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Ученики получают листки, на которых в произвольном порядке перечислены десять основных этапов любой работы. </w:t>
      </w:r>
    </w:p>
    <w:p w:rsidR="001744EE" w:rsidRPr="001744EE" w:rsidRDefault="001744EE" w:rsidP="001744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минуты, каждый из учеников, ни с кем не советуясь, должен расставить их по порядку.</w:t>
      </w:r>
    </w:p>
    <w:p w:rsidR="001744EE" w:rsidRPr="001744EE" w:rsidRDefault="001744EE" w:rsidP="001744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Объединитесь в 2 группы. Каждая группа должна выбрать и представить общее решение этой задачи на отдельном листе.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минуты.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Представитель группы защищает свои наработки.</w:t>
      </w: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Вопросы: Чей индивидуальный результат был выше, чем групповой?</w:t>
      </w:r>
    </w:p>
    <w:p w:rsid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Рефлексия.</w:t>
      </w:r>
    </w:p>
    <w:p w:rsidR="001744EE" w:rsidRPr="00324E97" w:rsidRDefault="001744EE" w:rsidP="001744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E97">
        <w:rPr>
          <w:rFonts w:ascii="Times New Roman" w:hAnsi="Times New Roman" w:cs="Times New Roman"/>
          <w:b/>
          <w:sz w:val="32"/>
          <w:szCs w:val="32"/>
        </w:rPr>
        <w:t>Анализ классн</w:t>
      </w:r>
      <w:r>
        <w:rPr>
          <w:rFonts w:ascii="Times New Roman" w:hAnsi="Times New Roman" w:cs="Times New Roman"/>
          <w:b/>
          <w:sz w:val="32"/>
          <w:szCs w:val="32"/>
        </w:rPr>
        <w:t>ого часа «Моя будущая профессия</w:t>
      </w:r>
      <w:r w:rsidRPr="00324E97">
        <w:rPr>
          <w:rFonts w:ascii="Times New Roman" w:hAnsi="Times New Roman" w:cs="Times New Roman"/>
          <w:b/>
          <w:sz w:val="32"/>
          <w:szCs w:val="32"/>
        </w:rPr>
        <w:t>»</w:t>
      </w:r>
    </w:p>
    <w:p w:rsidR="001744EE" w:rsidRPr="00324E97" w:rsidRDefault="001744EE" w:rsidP="0017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4EE" w:rsidRPr="00324E97" w:rsidRDefault="001744EE" w:rsidP="001744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сведения</w:t>
      </w:r>
    </w:p>
    <w:p w:rsidR="001744EE" w:rsidRPr="00324E97" w:rsidRDefault="001744EE" w:rsidP="0017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E97">
        <w:rPr>
          <w:rFonts w:ascii="Times New Roman" w:hAnsi="Times New Roman" w:cs="Times New Roman"/>
          <w:sz w:val="24"/>
          <w:szCs w:val="24"/>
        </w:rPr>
        <w:t>1. Название классн</w:t>
      </w:r>
      <w:r>
        <w:rPr>
          <w:rFonts w:ascii="Times New Roman" w:hAnsi="Times New Roman" w:cs="Times New Roman"/>
          <w:sz w:val="24"/>
          <w:szCs w:val="24"/>
        </w:rPr>
        <w:t xml:space="preserve">ого часа «Моя будущая профессия»  </w:t>
      </w:r>
    </w:p>
    <w:p w:rsidR="001744EE" w:rsidRPr="00324E97" w:rsidRDefault="001744EE" w:rsidP="0017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Дата проведения: 30.112021г.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овалева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1744EE" w:rsidRPr="00324E97" w:rsidRDefault="001744EE" w:rsidP="0017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</w:t>
      </w:r>
      <w:r w:rsidRPr="00324E9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щихся: 11 человек</w:t>
      </w:r>
    </w:p>
    <w:p w:rsidR="001744EE" w:rsidRPr="00324E97" w:rsidRDefault="001744EE" w:rsidP="0017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E97">
        <w:rPr>
          <w:rFonts w:ascii="Times New Roman" w:hAnsi="Times New Roman" w:cs="Times New Roman"/>
          <w:sz w:val="24"/>
          <w:szCs w:val="24"/>
        </w:rPr>
        <w:t>5. Вид деятельности: клас</w:t>
      </w:r>
      <w:r>
        <w:rPr>
          <w:rFonts w:ascii="Times New Roman" w:hAnsi="Times New Roman" w:cs="Times New Roman"/>
          <w:sz w:val="24"/>
          <w:szCs w:val="24"/>
        </w:rPr>
        <w:t>сный час «Моя будущая профессия</w:t>
      </w:r>
      <w:r w:rsidRPr="00324E97">
        <w:rPr>
          <w:rFonts w:ascii="Times New Roman" w:hAnsi="Times New Roman" w:cs="Times New Roman"/>
          <w:sz w:val="24"/>
          <w:szCs w:val="24"/>
        </w:rPr>
        <w:t>» явл</w:t>
      </w:r>
      <w:r>
        <w:rPr>
          <w:rFonts w:ascii="Times New Roman" w:hAnsi="Times New Roman" w:cs="Times New Roman"/>
          <w:sz w:val="24"/>
          <w:szCs w:val="24"/>
        </w:rPr>
        <w:t>яется  частью системной работы.</w:t>
      </w:r>
    </w:p>
    <w:p w:rsidR="001744EE" w:rsidRDefault="001744EE" w:rsidP="0017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E97">
        <w:rPr>
          <w:rFonts w:ascii="Times New Roman" w:hAnsi="Times New Roman" w:cs="Times New Roman"/>
          <w:sz w:val="24"/>
          <w:szCs w:val="24"/>
        </w:rPr>
        <w:t xml:space="preserve">6. Цель проведения мероприятия: </w:t>
      </w:r>
      <w:r>
        <w:rPr>
          <w:rFonts w:ascii="Times New Roman" w:hAnsi="Times New Roman" w:cs="Times New Roman"/>
          <w:sz w:val="24"/>
          <w:szCs w:val="24"/>
        </w:rPr>
        <w:t>Помочь ориентироваться в современных условиях рынка труда.</w:t>
      </w:r>
    </w:p>
    <w:p w:rsidR="001744EE" w:rsidRPr="00324E97" w:rsidRDefault="001744EE" w:rsidP="0017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E97">
        <w:rPr>
          <w:rFonts w:ascii="Times New Roman" w:hAnsi="Times New Roman" w:cs="Times New Roman"/>
          <w:sz w:val="24"/>
          <w:szCs w:val="24"/>
        </w:rPr>
        <w:t xml:space="preserve">7. Обоснование выбора данного вида и содержания деятельности: данное занятие соответствует основным направлениям воспитательной работы школы, и необходимостью осуществлять знакомство и помогать адаптироваться </w:t>
      </w:r>
      <w:r>
        <w:rPr>
          <w:rFonts w:ascii="Times New Roman" w:hAnsi="Times New Roman" w:cs="Times New Roman"/>
          <w:sz w:val="24"/>
          <w:szCs w:val="24"/>
        </w:rPr>
        <w:t>учащимся в современных условиях рынка труда.</w:t>
      </w:r>
    </w:p>
    <w:p w:rsidR="001744EE" w:rsidRPr="0006643A" w:rsidRDefault="001744EE" w:rsidP="001744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643A">
        <w:rPr>
          <w:rFonts w:ascii="Times New Roman" w:hAnsi="Times New Roman" w:cs="Times New Roman"/>
          <w:b/>
          <w:sz w:val="24"/>
          <w:szCs w:val="24"/>
        </w:rPr>
        <w:t>II. Анализ подготовки и хода 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44EE" w:rsidRDefault="001744EE" w:rsidP="001744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24E97">
        <w:rPr>
          <w:rFonts w:ascii="Times New Roman" w:hAnsi="Times New Roman" w:cs="Times New Roman"/>
          <w:sz w:val="24"/>
          <w:szCs w:val="24"/>
        </w:rPr>
        <w:t xml:space="preserve">ля проведения мероприятия был составлен сценарий с учетом </w:t>
      </w:r>
      <w:r>
        <w:rPr>
          <w:rFonts w:ascii="Times New Roman" w:hAnsi="Times New Roman" w:cs="Times New Roman"/>
          <w:sz w:val="24"/>
          <w:szCs w:val="24"/>
        </w:rPr>
        <w:t xml:space="preserve">востребованности профессий на рынке труда. </w:t>
      </w:r>
    </w:p>
    <w:p w:rsidR="001744EE" w:rsidRDefault="001744EE" w:rsidP="001744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часа было создано  положительное  настроение, был поднят интерес к происходящему. Представленный материал отличался оригинальностью и практической значимостью. Информация была своевременной и актуальной.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Прослеживались меж предметные связи: </w:t>
      </w:r>
      <w:proofErr w:type="gramEnd"/>
    </w:p>
    <w:p w:rsidR="001744EE" w:rsidRDefault="001744EE" w:rsidP="001744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сделан сравнительный анализ ведущих профессий на сегодняшний день для девочек и мальчиков. Преподавателем  создана презентация в сопровождение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часу.</w:t>
      </w:r>
    </w:p>
    <w:p w:rsidR="001744EE" w:rsidRPr="00324E97" w:rsidRDefault="001744EE" w:rsidP="001744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проявляли активность, задавая вопросы. Присутствующие были вовлечены в разговор об ошибках  выбора профессии и правилах успешной работы.</w:t>
      </w:r>
      <w:r w:rsidRPr="0006643A">
        <w:t xml:space="preserve"> </w:t>
      </w:r>
      <w:r w:rsidRPr="0006643A">
        <w:rPr>
          <w:rFonts w:ascii="Times New Roman" w:hAnsi="Times New Roman" w:cs="Times New Roman"/>
          <w:sz w:val="24"/>
          <w:szCs w:val="24"/>
        </w:rPr>
        <w:t>Работа  в целом прошла интересно и организованно; все были активны и положительно настроены.</w:t>
      </w:r>
      <w:r w:rsidRPr="00CE66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 организатора мероприятия </w:t>
      </w:r>
      <w:r w:rsidRPr="00CE66FD">
        <w:rPr>
          <w:rFonts w:ascii="Times New Roman" w:hAnsi="Times New Roman" w:cs="Times New Roman"/>
          <w:sz w:val="24"/>
          <w:szCs w:val="24"/>
        </w:rPr>
        <w:t xml:space="preserve"> способствовали удачному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6FD">
        <w:rPr>
          <w:rFonts w:ascii="Times New Roman" w:hAnsi="Times New Roman" w:cs="Times New Roman"/>
          <w:sz w:val="24"/>
          <w:szCs w:val="24"/>
        </w:rPr>
        <w:t>хорошо подготовлено оборудование, которые в ходе воспитательной работы с учащимися</w:t>
      </w:r>
      <w:r w:rsidRPr="00CE66FD">
        <w:t xml:space="preserve"> </w:t>
      </w:r>
      <w:r w:rsidRPr="00CE66FD">
        <w:rPr>
          <w:rFonts w:ascii="Times New Roman" w:hAnsi="Times New Roman" w:cs="Times New Roman"/>
          <w:sz w:val="24"/>
          <w:szCs w:val="24"/>
        </w:rPr>
        <w:t>были проявлены</w:t>
      </w:r>
      <w:r>
        <w:rPr>
          <w:rFonts w:ascii="Times New Roman" w:hAnsi="Times New Roman" w:cs="Times New Roman"/>
          <w:sz w:val="24"/>
          <w:szCs w:val="24"/>
        </w:rPr>
        <w:t xml:space="preserve"> такие. п</w:t>
      </w:r>
      <w:r w:rsidRPr="00CE66FD">
        <w:rPr>
          <w:rFonts w:ascii="Times New Roman" w:hAnsi="Times New Roman" w:cs="Times New Roman"/>
          <w:sz w:val="24"/>
          <w:szCs w:val="24"/>
        </w:rPr>
        <w:t>едагогические способности и умения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CE66FD">
        <w:rPr>
          <w:rFonts w:ascii="Times New Roman" w:hAnsi="Times New Roman" w:cs="Times New Roman"/>
          <w:sz w:val="24"/>
          <w:szCs w:val="24"/>
        </w:rPr>
        <w:t xml:space="preserve"> тактичность, доброжелательность, уме</w:t>
      </w:r>
      <w:r>
        <w:rPr>
          <w:rFonts w:ascii="Times New Roman" w:hAnsi="Times New Roman" w:cs="Times New Roman"/>
          <w:sz w:val="24"/>
          <w:szCs w:val="24"/>
        </w:rPr>
        <w:t>ние увлечь учащихся.</w:t>
      </w:r>
    </w:p>
    <w:p w:rsidR="001744EE" w:rsidRPr="00324E97" w:rsidRDefault="001744EE" w:rsidP="001744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4E97">
        <w:rPr>
          <w:rFonts w:ascii="Times New Roman" w:hAnsi="Times New Roman" w:cs="Times New Roman"/>
          <w:sz w:val="24"/>
          <w:szCs w:val="24"/>
        </w:rPr>
        <w:t>Результативность проделанной работы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чтоучащиеся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ходе проведения беседы</w:t>
      </w:r>
      <w:r w:rsidRPr="00324E97">
        <w:rPr>
          <w:rFonts w:ascii="Times New Roman" w:hAnsi="Times New Roman" w:cs="Times New Roman"/>
          <w:sz w:val="24"/>
          <w:szCs w:val="24"/>
        </w:rPr>
        <w:t xml:space="preserve"> учились</w:t>
      </w:r>
      <w:r>
        <w:rPr>
          <w:rFonts w:ascii="Times New Roman" w:hAnsi="Times New Roman" w:cs="Times New Roman"/>
          <w:sz w:val="24"/>
          <w:szCs w:val="24"/>
        </w:rPr>
        <w:t xml:space="preserve"> вежливо общаться друг с другом и правильно формулировать вопросы. При подготовке 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часа «Моя будущая профессия» были решены все поставленные задачи.</w:t>
      </w:r>
    </w:p>
    <w:p w:rsidR="001744EE" w:rsidRPr="00324E97" w:rsidRDefault="001744EE" w:rsidP="00174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4EE" w:rsidRPr="001744EE" w:rsidRDefault="001744EE" w:rsidP="001744E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966" w:rsidRPr="001744EE" w:rsidRDefault="00CC0966">
      <w:pPr>
        <w:rPr>
          <w:rFonts w:ascii="Times New Roman" w:hAnsi="Times New Roman" w:cs="Times New Roman"/>
          <w:sz w:val="24"/>
          <w:szCs w:val="24"/>
        </w:rPr>
      </w:pPr>
    </w:p>
    <w:sectPr w:rsidR="00CC0966" w:rsidRPr="0017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C1A"/>
    <w:multiLevelType w:val="multilevel"/>
    <w:tmpl w:val="CAF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7A4C"/>
    <w:multiLevelType w:val="multilevel"/>
    <w:tmpl w:val="2E5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817D1"/>
    <w:multiLevelType w:val="multilevel"/>
    <w:tmpl w:val="E78E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11C9F"/>
    <w:multiLevelType w:val="multilevel"/>
    <w:tmpl w:val="6A3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C5E1E"/>
    <w:multiLevelType w:val="multilevel"/>
    <w:tmpl w:val="C4A4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B0DCC"/>
    <w:multiLevelType w:val="multilevel"/>
    <w:tmpl w:val="18A4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01C2F"/>
    <w:multiLevelType w:val="multilevel"/>
    <w:tmpl w:val="DBA4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D015A"/>
    <w:multiLevelType w:val="multilevel"/>
    <w:tmpl w:val="081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C6331"/>
    <w:multiLevelType w:val="multilevel"/>
    <w:tmpl w:val="31B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EE"/>
    <w:rsid w:val="001744EE"/>
    <w:rsid w:val="00C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4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4EE"/>
    <w:rPr>
      <w:b/>
      <w:bCs/>
    </w:rPr>
  </w:style>
  <w:style w:type="character" w:customStyle="1" w:styleId="apple-converted-space">
    <w:name w:val="apple-converted-space"/>
    <w:basedOn w:val="a0"/>
    <w:rsid w:val="0017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4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4EE"/>
    <w:rPr>
      <w:b/>
      <w:bCs/>
    </w:rPr>
  </w:style>
  <w:style w:type="character" w:customStyle="1" w:styleId="apple-converted-space">
    <w:name w:val="apple-converted-space"/>
    <w:basedOn w:val="a0"/>
    <w:rsid w:val="0017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6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16832/prez3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616832/prez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16832/prez1.ppt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2021-12-02T06:17:00Z</dcterms:created>
  <dcterms:modified xsi:type="dcterms:W3CDTF">2021-12-02T06:25:00Z</dcterms:modified>
</cp:coreProperties>
</file>